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68" w:rsidRPr="00D17A68" w:rsidRDefault="00D17A68" w:rsidP="00D17A68">
      <w:pPr>
        <w:tabs>
          <w:tab w:val="left" w:leader="dot" w:pos="10065"/>
        </w:tabs>
        <w:spacing w:line="720" w:lineRule="auto"/>
        <w:rPr>
          <w:b/>
          <w:lang w:val="sk-SK"/>
        </w:rPr>
      </w:pPr>
      <w:r w:rsidRPr="00D17A68">
        <w:rPr>
          <w:b/>
          <w:lang w:val="sk-SK"/>
        </w:rPr>
        <w:t xml:space="preserve">Minilexikon výpočtovej techniky </w:t>
      </w:r>
      <w:r>
        <w:rPr>
          <w:b/>
          <w:sz w:val="32"/>
          <w:lang w:val="sk-SK"/>
        </w:rPr>
        <w:t>F</w:t>
      </w:r>
      <w:r w:rsidR="00D704C1">
        <w:rPr>
          <w:b/>
          <w:sz w:val="32"/>
          <w:lang w:val="sk-SK"/>
        </w:rPr>
        <w:t xml:space="preserve">, G      </w:t>
      </w:r>
      <w:r w:rsidR="00D704C1" w:rsidRPr="00D704C1">
        <w:rPr>
          <w:lang w:val="sk-SK"/>
        </w:rPr>
        <w:t>Meno:</w:t>
      </w:r>
      <w:r w:rsidR="00D704C1">
        <w:rPr>
          <w:b/>
          <w:lang w:val="sk-SK"/>
        </w:rPr>
        <w:t xml:space="preserve"> .........................................................</w:t>
      </w:r>
      <w:r w:rsidR="00D704C1" w:rsidRPr="00D704C1">
        <w:rPr>
          <w:b/>
          <w:lang w:val="sk-SK"/>
        </w:rPr>
        <w:t xml:space="preserve"> </w:t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FAT</w:t>
      </w:r>
      <w:r>
        <w:rPr>
          <w:lang w:val="sk-SK"/>
        </w:rPr>
        <w:t xml:space="preserve"> (Fat 32)</w:t>
      </w:r>
      <w:r w:rsidR="00F27516">
        <w:rPr>
          <w:lang w:val="sk-SK"/>
        </w:rPr>
        <w:t xml:space="preserve">   </w:t>
      </w:r>
      <w:r w:rsidRPr="00994C74">
        <w:rPr>
          <w:lang w:val="sk-SK"/>
        </w:rPr>
        <w:tab/>
      </w:r>
    </w:p>
    <w:p w:rsidR="00335329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FAQ</w:t>
      </w:r>
      <w:r w:rsidRPr="00994C74">
        <w:rPr>
          <w:lang w:val="sk-SK"/>
        </w:rPr>
        <w:tab/>
      </w:r>
    </w:p>
    <w:p w:rsidR="00404BF8" w:rsidRDefault="00404BF8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FAX</w:t>
      </w:r>
      <w:r>
        <w:rPr>
          <w:lang w:val="sk-SK"/>
        </w:rPr>
        <w:tab/>
      </w:r>
    </w:p>
    <w:p w:rsidR="00404BF8" w:rsidRPr="00994C74" w:rsidRDefault="00404BF8" w:rsidP="00335329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Fedora</w:t>
      </w:r>
      <w:r>
        <w:rPr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file</w:t>
      </w:r>
      <w:r w:rsidRPr="00994C74">
        <w:rPr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Fi</w:t>
      </w:r>
      <w:r w:rsidR="00575283">
        <w:rPr>
          <w:lang w:val="sk-SK"/>
        </w:rPr>
        <w:t>rewall</w:t>
      </w:r>
      <w:r w:rsidRPr="00994C74">
        <w:rPr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firmware</w:t>
      </w:r>
      <w:r w:rsidRPr="00994C74">
        <w:rPr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flash (memory)</w:t>
      </w:r>
      <w:r w:rsidR="00F27516">
        <w:rPr>
          <w:lang w:val="sk-SK"/>
        </w:rPr>
        <w:t xml:space="preserve"> </w:t>
      </w:r>
      <w:r w:rsidRPr="00994C74">
        <w:rPr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fraktál</w:t>
      </w:r>
      <w:r w:rsidRPr="00994C74">
        <w:rPr>
          <w:lang w:val="sk-SK"/>
        </w:rPr>
        <w:tab/>
      </w:r>
    </w:p>
    <w:p w:rsidR="00335329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freeware</w:t>
      </w:r>
      <w:r w:rsidRPr="00994C74">
        <w:rPr>
          <w:lang w:val="sk-SK"/>
        </w:rPr>
        <w:tab/>
      </w:r>
    </w:p>
    <w:p w:rsidR="008A2E23" w:rsidRPr="00994C74" w:rsidRDefault="008A2E23" w:rsidP="008A2E23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font</w:t>
      </w:r>
      <w:r w:rsidRPr="00994C74">
        <w:rPr>
          <w:lang w:val="sk-SK"/>
        </w:rPr>
        <w:tab/>
      </w:r>
    </w:p>
    <w:p w:rsidR="00335329" w:rsidRPr="00994C74" w:rsidRDefault="00335329" w:rsidP="00335329">
      <w:pPr>
        <w:tabs>
          <w:tab w:val="left" w:leader="dot" w:pos="10065"/>
        </w:tabs>
        <w:spacing w:line="720" w:lineRule="auto"/>
        <w:rPr>
          <w:lang w:val="sk-SK"/>
        </w:rPr>
      </w:pPr>
      <w:r w:rsidRPr="00994C74">
        <w:rPr>
          <w:lang w:val="sk-SK"/>
        </w:rPr>
        <w:t>FTP</w:t>
      </w:r>
      <w:r w:rsidR="0078192B">
        <w:rPr>
          <w:lang w:val="sk-SK"/>
        </w:rPr>
        <w:t xml:space="preserve"> </w:t>
      </w:r>
      <w:r w:rsidRPr="00994C74">
        <w:rPr>
          <w:lang w:val="sk-SK"/>
        </w:rPr>
        <w:tab/>
      </w:r>
    </w:p>
    <w:p w:rsidR="00D704C1" w:rsidRDefault="00D704C1" w:rsidP="00D704C1">
      <w:pPr>
        <w:tabs>
          <w:tab w:val="left" w:leader="dot" w:pos="10065"/>
        </w:tabs>
        <w:spacing w:line="720" w:lineRule="auto"/>
        <w:rPr>
          <w:lang w:val="sk-SK"/>
        </w:rPr>
      </w:pPr>
      <w:r w:rsidRPr="00C96DB3">
        <w:rPr>
          <w:lang w:val="sk-SK"/>
        </w:rPr>
        <w:t>GIF</w:t>
      </w:r>
      <w:r w:rsidRPr="00C96DB3">
        <w:rPr>
          <w:lang w:val="sk-SK"/>
        </w:rPr>
        <w:tab/>
      </w:r>
    </w:p>
    <w:p w:rsidR="00D704C1" w:rsidRDefault="00D704C1" w:rsidP="00D704C1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Grabber</w:t>
      </w:r>
      <w:r w:rsidR="00404BF8">
        <w:rPr>
          <w:lang w:val="sk-SK"/>
        </w:rPr>
        <w:t>, grabovanie</w:t>
      </w:r>
      <w:r>
        <w:rPr>
          <w:lang w:val="sk-SK"/>
        </w:rPr>
        <w:tab/>
      </w:r>
    </w:p>
    <w:p w:rsidR="00D704C1" w:rsidRDefault="00D704C1" w:rsidP="00D704C1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Grayscale</w:t>
      </w:r>
      <w:r>
        <w:rPr>
          <w:lang w:val="sk-SK"/>
        </w:rPr>
        <w:tab/>
      </w:r>
    </w:p>
    <w:p w:rsidR="00D704C1" w:rsidRDefault="00D704C1" w:rsidP="00D704C1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Groupware</w:t>
      </w:r>
      <w:r>
        <w:rPr>
          <w:lang w:val="sk-SK"/>
        </w:rPr>
        <w:tab/>
      </w:r>
    </w:p>
    <w:p w:rsidR="00D704C1" w:rsidRPr="00C96DB3" w:rsidRDefault="00D704C1" w:rsidP="00D704C1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lang w:val="sk-SK"/>
        </w:rPr>
        <w:t>Guide</w:t>
      </w:r>
      <w:r>
        <w:rPr>
          <w:lang w:val="sk-SK"/>
        </w:rPr>
        <w:tab/>
      </w:r>
    </w:p>
    <w:p w:rsidR="00D704C1" w:rsidRDefault="00D704C1" w:rsidP="00D704C1">
      <w:pPr>
        <w:tabs>
          <w:tab w:val="left" w:leader="dot" w:pos="10065"/>
        </w:tabs>
        <w:spacing w:line="720" w:lineRule="auto"/>
        <w:rPr>
          <w:lang w:val="sk-SK"/>
        </w:rPr>
      </w:pPr>
      <w:r>
        <w:rPr>
          <w:rFonts w:ascii="Calibri" w:eastAsia="Calibri" w:hAnsi="Calibri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6DA74" wp14:editId="3CD7490A">
                <wp:simplePos x="0" y="0"/>
                <wp:positionH relativeFrom="column">
                  <wp:posOffset>4776470</wp:posOffset>
                </wp:positionH>
                <wp:positionV relativeFrom="paragraph">
                  <wp:posOffset>324485</wp:posOffset>
                </wp:positionV>
                <wp:extent cx="1675130" cy="372110"/>
                <wp:effectExtent l="1370965" t="10160" r="11430" b="8255"/>
                <wp:wrapNone/>
                <wp:docPr id="2" name="Bublina v tvare zaobleného obdĺžni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5130" cy="372110"/>
                        </a:xfrm>
                        <a:prstGeom prst="wedgeRoundRectCallout">
                          <a:avLst>
                            <a:gd name="adj1" fmla="val -131389"/>
                            <a:gd name="adj2" fmla="val 47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C1" w:rsidRPr="003435E2" w:rsidRDefault="00D704C1" w:rsidP="00D704C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Doplň pojem na </w:t>
                            </w:r>
                            <w:r w:rsidR="00404BF8">
                              <w:rPr>
                                <w:lang w:val="sk-SK"/>
                              </w:rPr>
                              <w:t xml:space="preserve"> F a</w:t>
                            </w:r>
                            <w:r>
                              <w:rPr>
                                <w:lang w:val="sk-SK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6DA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blina v tvare zaobleného obdĺžnika 3" o:spid="_x0000_s1026" type="#_x0000_t62" style="position:absolute;margin-left:376.1pt;margin-top:25.55pt;width:131.9pt;height:29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" adj="-17580,21157">
                <v:textbox>
                  <w:txbxContent>
                    <w:p w:rsidR="00D704C1" w:rsidRPr="003435E2" w:rsidRDefault="00D704C1" w:rsidP="00D704C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Doplň pojem na </w:t>
                      </w:r>
                      <w:r w:rsidR="00404BF8">
                        <w:rPr>
                          <w:lang w:val="sk-SK"/>
                        </w:rPr>
                        <w:t xml:space="preserve"> F a</w:t>
                      </w:r>
                      <w:r>
                        <w:rPr>
                          <w:lang w:val="sk-SK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994C74">
        <w:rPr>
          <w:lang w:val="sk-SK"/>
        </w:rPr>
        <w:t>?</w:t>
      </w:r>
      <w:r w:rsidRPr="00994C74">
        <w:rPr>
          <w:lang w:val="sk-SK"/>
        </w:rPr>
        <w:tab/>
      </w:r>
    </w:p>
    <w:p w:rsidR="00D704C1" w:rsidRPr="00994C74" w:rsidRDefault="00D704C1" w:rsidP="00335329">
      <w:pPr>
        <w:tabs>
          <w:tab w:val="left" w:leader="dot" w:pos="10065"/>
        </w:tabs>
        <w:spacing w:line="720" w:lineRule="auto"/>
        <w:rPr>
          <w:lang w:val="sk-SK"/>
        </w:rPr>
      </w:pPr>
    </w:p>
    <w:p w:rsidR="009A6672" w:rsidRDefault="009A6672" w:rsidP="00335329">
      <w:pPr>
        <w:spacing w:line="720" w:lineRule="auto"/>
        <w:rPr>
          <w:lang w:val="sk-SK"/>
        </w:rPr>
      </w:pPr>
      <w:r>
        <w:rPr>
          <w:lang w:val="sk-SK"/>
        </w:rPr>
        <w:t>FOlower</w:t>
      </w:r>
    </w:p>
    <w:p w:rsidR="009A6672" w:rsidRDefault="009A6672" w:rsidP="00335329">
      <w:pPr>
        <w:spacing w:line="720" w:lineRule="auto"/>
        <w:rPr>
          <w:lang w:val="sk-SK"/>
        </w:rPr>
      </w:pPr>
      <w:r>
        <w:rPr>
          <w:lang w:val="sk-SK"/>
        </w:rPr>
        <w:t>generácia Z</w:t>
      </w:r>
    </w:p>
    <w:p w:rsidR="00D54828" w:rsidRPr="00335329" w:rsidRDefault="00335329" w:rsidP="00335329">
      <w:pPr>
        <w:spacing w:line="720" w:lineRule="auto"/>
      </w:pPr>
      <w:bookmarkStart w:id="0" w:name="_GoBack"/>
      <w:bookmarkEnd w:id="0"/>
      <w:r w:rsidRPr="00994C74">
        <w:rPr>
          <w:lang w:val="sk-SK"/>
        </w:rPr>
        <w:br w:type="page"/>
      </w:r>
    </w:p>
    <w:sectPr w:rsidR="00D54828" w:rsidRPr="00335329" w:rsidSect="00D704C1">
      <w:pgSz w:w="11906" w:h="16838"/>
      <w:pgMar w:top="426" w:right="42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03" w:rsidRDefault="00582303" w:rsidP="008B29E0">
      <w:r>
        <w:separator/>
      </w:r>
    </w:p>
  </w:endnote>
  <w:endnote w:type="continuationSeparator" w:id="0">
    <w:p w:rsidR="00582303" w:rsidRDefault="00582303" w:rsidP="008B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03" w:rsidRDefault="00582303" w:rsidP="008B29E0">
      <w:r>
        <w:separator/>
      </w:r>
    </w:p>
  </w:footnote>
  <w:footnote w:type="continuationSeparator" w:id="0">
    <w:p w:rsidR="00582303" w:rsidRDefault="00582303" w:rsidP="008B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9"/>
    <w:rsid w:val="002132DD"/>
    <w:rsid w:val="002E1E3D"/>
    <w:rsid w:val="00335329"/>
    <w:rsid w:val="0036385E"/>
    <w:rsid w:val="003A4A54"/>
    <w:rsid w:val="00404BF8"/>
    <w:rsid w:val="0045424F"/>
    <w:rsid w:val="00472B29"/>
    <w:rsid w:val="00575283"/>
    <w:rsid w:val="00582303"/>
    <w:rsid w:val="006160E2"/>
    <w:rsid w:val="00697D5A"/>
    <w:rsid w:val="006F4CFE"/>
    <w:rsid w:val="007551B4"/>
    <w:rsid w:val="0078192B"/>
    <w:rsid w:val="007C2E39"/>
    <w:rsid w:val="00812D5B"/>
    <w:rsid w:val="008830DF"/>
    <w:rsid w:val="008A2E23"/>
    <w:rsid w:val="008B29E0"/>
    <w:rsid w:val="008B3E43"/>
    <w:rsid w:val="008D01EE"/>
    <w:rsid w:val="0098146E"/>
    <w:rsid w:val="00984493"/>
    <w:rsid w:val="009A6672"/>
    <w:rsid w:val="009D6953"/>
    <w:rsid w:val="00A977F2"/>
    <w:rsid w:val="00AC2EAC"/>
    <w:rsid w:val="00AE462D"/>
    <w:rsid w:val="00B120D6"/>
    <w:rsid w:val="00B84437"/>
    <w:rsid w:val="00B86626"/>
    <w:rsid w:val="00CE2C06"/>
    <w:rsid w:val="00D17A68"/>
    <w:rsid w:val="00D54828"/>
    <w:rsid w:val="00D64292"/>
    <w:rsid w:val="00D704C1"/>
    <w:rsid w:val="00DA30E9"/>
    <w:rsid w:val="00F27516"/>
    <w:rsid w:val="00F6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32C225-1CC0-4668-9135-1D2D0A7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30E9"/>
    <w:pPr>
      <w:spacing w:after="0" w:line="240" w:lineRule="auto"/>
    </w:pPr>
    <w:rPr>
      <w:rFonts w:eastAsia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29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29E0"/>
    <w:rPr>
      <w:rFonts w:eastAsia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B29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9E0"/>
    <w:rPr>
      <w:rFonts w:eastAsia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1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92B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FB34624A-BFD3-493D-9E55-DF79D7F890E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c54ea95d-0885-4fff-97f5-e12e267c4591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C891BC-BAC3-48F9-8D13-A7D177025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AC1E-324D-4AAC-80C7-118428E72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F4F69-4AB8-4871-84AC-B056CCC3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HP</cp:lastModifiedBy>
  <cp:revision>5</cp:revision>
  <cp:lastPrinted>2022-01-10T09:23:00Z</cp:lastPrinted>
  <dcterms:created xsi:type="dcterms:W3CDTF">2020-11-05T09:11:00Z</dcterms:created>
  <dcterms:modified xsi:type="dcterms:W3CDTF">2022-12-08T07:31:00Z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